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04" w:rsidRDefault="00A51C04" w:rsidP="002B217F">
      <w:pPr>
        <w:pStyle w:val="NoSpacing"/>
        <w:rPr>
          <w:b/>
          <w:sz w:val="40"/>
          <w:szCs w:val="40"/>
        </w:rPr>
      </w:pPr>
    </w:p>
    <w:p w:rsidR="00A51C04" w:rsidRPr="00D578C4" w:rsidRDefault="00C41AA0" w:rsidP="002B217F">
      <w:pPr>
        <w:pStyle w:val="NoSpacing"/>
        <w:rPr>
          <w:b/>
          <w:sz w:val="40"/>
          <w:szCs w:val="40"/>
        </w:rPr>
      </w:pPr>
      <w:r>
        <w:rPr>
          <w:noProof/>
        </w:rPr>
        <w:drawing>
          <wp:anchor distT="152400" distB="152400" distL="152400" distR="152400" simplePos="0" relativeHeight="251659264" behindDoc="0" locked="0" layoutInCell="1" allowOverlap="1" wp14:anchorId="1A465346" wp14:editId="16F55403">
            <wp:simplePos x="0" y="0"/>
            <wp:positionH relativeFrom="margin">
              <wp:align>left</wp:align>
            </wp:positionH>
            <wp:positionV relativeFrom="page">
              <wp:posOffset>485775</wp:posOffset>
            </wp:positionV>
            <wp:extent cx="3661036" cy="491902"/>
            <wp:effectExtent l="0" t="0" r="0" b="381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5-02 at 3.58.26 PM.png"/>
                    <pic:cNvPicPr/>
                  </pic:nvPicPr>
                  <pic:blipFill>
                    <a:blip r:embed="rId7">
                      <a:extLst/>
                    </a:blip>
                    <a:stretch>
                      <a:fillRect/>
                    </a:stretch>
                  </pic:blipFill>
                  <pic:spPr>
                    <a:xfrm>
                      <a:off x="0" y="0"/>
                      <a:ext cx="3661036" cy="491902"/>
                    </a:xfrm>
                    <a:prstGeom prst="rect">
                      <a:avLst/>
                    </a:prstGeom>
                    <a:ln w="12700" cap="flat">
                      <a:noFill/>
                      <a:miter lim="400000"/>
                    </a:ln>
                    <a:effectLst/>
                  </pic:spPr>
                </pic:pic>
              </a:graphicData>
            </a:graphic>
          </wp:anchor>
        </w:drawing>
      </w:r>
      <w:r w:rsidR="00A51C04">
        <w:rPr>
          <w:b/>
          <w:sz w:val="40"/>
          <w:szCs w:val="40"/>
        </w:rPr>
        <w:t>Garlic and Herb Cream Cheese</w:t>
      </w:r>
    </w:p>
    <w:p w:rsidR="002B217F" w:rsidRPr="002B217F" w:rsidRDefault="002B217F" w:rsidP="002B217F">
      <w:pPr>
        <w:pStyle w:val="NoSpacing"/>
        <w:rPr>
          <w:sz w:val="28"/>
          <w:szCs w:val="28"/>
        </w:rPr>
      </w:pPr>
      <w:r w:rsidRPr="002B217F">
        <w:rPr>
          <w:sz w:val="28"/>
          <w:szCs w:val="28"/>
        </w:rPr>
        <w:t xml:space="preserve">From </w:t>
      </w:r>
      <w:r w:rsidRPr="002B217F">
        <w:rPr>
          <w:i/>
          <w:sz w:val="28"/>
          <w:szCs w:val="28"/>
        </w:rPr>
        <w:t>The Southern Harvest Cookbook</w:t>
      </w:r>
      <w:r w:rsidRPr="002B217F">
        <w:rPr>
          <w:sz w:val="28"/>
          <w:szCs w:val="28"/>
        </w:rPr>
        <w:t xml:space="preserve"> by Cathy Cleary 2018 Arcadia Publishing</w:t>
      </w:r>
    </w:p>
    <w:p w:rsidR="002B217F" w:rsidRPr="00A51C04" w:rsidRDefault="002B217F" w:rsidP="00A51C04">
      <w:pPr>
        <w:pStyle w:val="NoSpacing"/>
      </w:pPr>
    </w:p>
    <w:p w:rsidR="00C75EB5" w:rsidRPr="00A51C04" w:rsidRDefault="00C75EB5" w:rsidP="00A51C04">
      <w:pPr>
        <w:pStyle w:val="NoSpacing"/>
      </w:pPr>
      <w:r w:rsidRPr="00A51C04">
        <w:t>At our bakery, we made a version of this super easy spr</w:t>
      </w:r>
      <w:r w:rsidR="00A51C04">
        <w:t xml:space="preserve">ead for our bagels. I never ate </w:t>
      </w:r>
      <w:r w:rsidRPr="00A51C04">
        <w:t>it on bagels. I stirred it into my tomato soup, spread i</w:t>
      </w:r>
      <w:r w:rsidR="00A51C04">
        <w:t xml:space="preserve">t on my egg sandwiches, scooped </w:t>
      </w:r>
      <w:r w:rsidRPr="00A51C04">
        <w:t xml:space="preserve">it up with tortilla chips, added it to my breakfast bowl </w:t>
      </w:r>
      <w:r w:rsidR="00A51C04">
        <w:t xml:space="preserve">with roasted potatoes and grits </w:t>
      </w:r>
      <w:r w:rsidRPr="00A51C04">
        <w:t>or made a little plate of cucumber slices and veggie sti</w:t>
      </w:r>
      <w:r w:rsidR="00A51C04">
        <w:t xml:space="preserve">cks for dipping. This spread is </w:t>
      </w:r>
      <w:r w:rsidRPr="00A51C04">
        <w:t>such a simple thing, yet it makes other things taste extraordinary.</w:t>
      </w:r>
    </w:p>
    <w:p w:rsidR="00A51C04" w:rsidRPr="00A51C04" w:rsidRDefault="00A51C04" w:rsidP="00A51C04">
      <w:pPr>
        <w:pStyle w:val="NoSpacing"/>
      </w:pPr>
    </w:p>
    <w:p w:rsidR="00C75EB5" w:rsidRPr="00A51C04" w:rsidRDefault="00C75EB5" w:rsidP="00A51C04">
      <w:pPr>
        <w:pStyle w:val="NoSpacing"/>
      </w:pPr>
      <w:r w:rsidRPr="00A51C04">
        <w:t>8 ounces cream cheese</w:t>
      </w:r>
    </w:p>
    <w:p w:rsidR="00C75EB5" w:rsidRPr="00A51C04" w:rsidRDefault="00C75EB5" w:rsidP="00A51C04">
      <w:pPr>
        <w:pStyle w:val="NoSpacing"/>
      </w:pPr>
      <w:r w:rsidRPr="00A51C04">
        <w:t>2 cloves garlic, minced</w:t>
      </w:r>
    </w:p>
    <w:p w:rsidR="00C75EB5" w:rsidRPr="00A51C04" w:rsidRDefault="00954C03" w:rsidP="00A51C04">
      <w:pPr>
        <w:pStyle w:val="NoSpacing"/>
      </w:pPr>
      <w:r>
        <w:t xml:space="preserve">1 Tablespoon chopped parsley </w:t>
      </w:r>
      <w:r w:rsidR="00C75EB5" w:rsidRPr="00A51C04">
        <w:t>or basil leaves</w:t>
      </w:r>
    </w:p>
    <w:p w:rsidR="00C75EB5" w:rsidRPr="00A51C04" w:rsidRDefault="00C75EB5" w:rsidP="00A51C04">
      <w:pPr>
        <w:pStyle w:val="NoSpacing"/>
      </w:pPr>
      <w:r w:rsidRPr="00A51C04">
        <w:t>2 teaspoons chopped rosemary leaves</w:t>
      </w:r>
    </w:p>
    <w:p w:rsidR="00C75EB5" w:rsidRPr="00A51C04" w:rsidRDefault="00C75EB5" w:rsidP="00A51C04">
      <w:pPr>
        <w:pStyle w:val="NoSpacing"/>
      </w:pPr>
      <w:r w:rsidRPr="00A51C04">
        <w:t>1 teaspoon thyme leaves (½ teaspoon dried)</w:t>
      </w:r>
    </w:p>
    <w:p w:rsidR="00C75EB5" w:rsidRPr="00A51C04" w:rsidRDefault="00C75EB5" w:rsidP="00A51C04">
      <w:pPr>
        <w:pStyle w:val="NoSpacing"/>
      </w:pPr>
      <w:r w:rsidRPr="00A51C04">
        <w:t>¼ teaspoon salt</w:t>
      </w:r>
    </w:p>
    <w:p w:rsidR="00A51C04" w:rsidRPr="00A51C04" w:rsidRDefault="00C75EB5" w:rsidP="00A51C04">
      <w:pPr>
        <w:pStyle w:val="NoSpacing"/>
      </w:pPr>
      <w:r w:rsidRPr="00A51C04">
        <w:t>1 Tablespoon water</w:t>
      </w:r>
    </w:p>
    <w:p w:rsidR="00A51C04" w:rsidRPr="00A51C04" w:rsidRDefault="00A51C04" w:rsidP="00A51C04">
      <w:pPr>
        <w:pStyle w:val="NoSpacing"/>
      </w:pPr>
    </w:p>
    <w:p w:rsidR="00A51C04" w:rsidRDefault="00A51C04" w:rsidP="00A51C04">
      <w:pPr>
        <w:pStyle w:val="NoSpacing"/>
      </w:pPr>
      <w:r w:rsidRPr="00A51C04">
        <w:t>Pull cream cheese from the fridge 2–3 hours before mixing for easier incorporation. Combine</w:t>
      </w:r>
      <w:r>
        <w:t xml:space="preserve"> </w:t>
      </w:r>
      <w:r w:rsidRPr="00A51C04">
        <w:t xml:space="preserve">all ingredients </w:t>
      </w:r>
      <w:r>
        <w:t xml:space="preserve">in the bowl of a stand mixer or </w:t>
      </w:r>
      <w:r w:rsidRPr="00A51C04">
        <w:t>mix by hand with</w:t>
      </w:r>
      <w:r>
        <w:t xml:space="preserve"> a very sturdy spoon. Mix until </w:t>
      </w:r>
      <w:r w:rsidRPr="00A51C04">
        <w:t>water is fully incorporated into cream cheese and no more lum</w:t>
      </w:r>
      <w:r>
        <w:t xml:space="preserve">ps of cheese remain. Serve as a </w:t>
      </w:r>
      <w:r w:rsidRPr="00A51C04">
        <w:t>vegetable dip; on pasta, crackers or toast; as a grilled cheese s</w:t>
      </w:r>
      <w:r>
        <w:t xml:space="preserve">andwich with spinach; on top of </w:t>
      </w:r>
      <w:r w:rsidRPr="00A51C04">
        <w:t>grits or baked potatoes; or stirred into soups.</w:t>
      </w:r>
    </w:p>
    <w:p w:rsidR="00954C03" w:rsidRDefault="00954C03" w:rsidP="00A51C04">
      <w:pPr>
        <w:pStyle w:val="NoSpacing"/>
      </w:pPr>
    </w:p>
    <w:p w:rsidR="00954C03" w:rsidRPr="00954C03" w:rsidRDefault="00954C03" w:rsidP="00A51C04">
      <w:pPr>
        <w:pStyle w:val="NoSpacing"/>
        <w:rPr>
          <w:b/>
        </w:rPr>
      </w:pPr>
      <w:r w:rsidRPr="00954C03">
        <w:rPr>
          <w:b/>
        </w:rPr>
        <w:t>Herbs to Taste</w:t>
      </w:r>
    </w:p>
    <w:p w:rsidR="00954C03" w:rsidRDefault="00954C03" w:rsidP="00A51C04">
      <w:pPr>
        <w:pStyle w:val="NoSpacing"/>
      </w:pPr>
      <w:r>
        <w:t>Feel free to change up the amount and type of herbs in this spread. If you like lots of herbs feel free to double or even triple amounts suggested. Try adding lavender, lemon balm or mint. Use what you have and what you like!</w:t>
      </w:r>
    </w:p>
    <w:p w:rsidR="00DD747C" w:rsidRPr="00FD4E80" w:rsidRDefault="00DD747C" w:rsidP="00DD747C">
      <w:pPr>
        <w:pStyle w:val="NoSpacing"/>
        <w:jc w:val="center"/>
        <w:rPr>
          <w:color w:val="auto"/>
        </w:rPr>
      </w:pPr>
      <w:r w:rsidRPr="00FD4E80">
        <w:rPr>
          <w:color w:val="auto"/>
        </w:rPr>
        <w:t xml:space="preserve">Contact me at </w:t>
      </w:r>
      <w:hyperlink r:id="rId8" w:history="1">
        <w:r w:rsidRPr="00FD4E80">
          <w:rPr>
            <w:rStyle w:val="Hyperlink"/>
            <w:color w:val="auto"/>
          </w:rPr>
          <w:t>Cathy@TheCookAndGarden.com</w:t>
        </w:r>
      </w:hyperlink>
    </w:p>
    <w:p w:rsidR="00DD747C" w:rsidRPr="00DD747C" w:rsidRDefault="00DD747C" w:rsidP="00DD747C">
      <w:pPr>
        <w:pStyle w:val="NoSpacing"/>
        <w:jc w:val="center"/>
        <w:rPr>
          <w:color w:val="auto"/>
        </w:rPr>
      </w:pPr>
      <w:r w:rsidRPr="00FD4E80">
        <w:rPr>
          <w:color w:val="auto"/>
        </w:rPr>
        <w:t xml:space="preserve">Purchase </w:t>
      </w:r>
      <w:r w:rsidRPr="00FD4E80">
        <w:rPr>
          <w:i/>
          <w:color w:val="auto"/>
        </w:rPr>
        <w:t>The Southern Harvest Cookbook</w:t>
      </w:r>
      <w:r w:rsidRPr="00FD4E80">
        <w:rPr>
          <w:color w:val="auto"/>
        </w:rPr>
        <w:t xml:space="preserve"> with more value added recipes at… TheCookAndGarden.com</w:t>
      </w:r>
      <w:bookmarkStart w:id="0" w:name="_GoBack"/>
      <w:bookmarkEnd w:id="0"/>
    </w:p>
    <w:sectPr w:rsidR="00DD747C" w:rsidRPr="00DD747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F9" w:rsidRDefault="006B33F9">
      <w:r>
        <w:separator/>
      </w:r>
    </w:p>
  </w:endnote>
  <w:endnote w:type="continuationSeparator" w:id="0">
    <w:p w:rsidR="006B33F9" w:rsidRDefault="006B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lack">
    <w:altName w:val="Times New Roman"/>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 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C1" w:rsidRDefault="006B33F9">
    <w:pPr>
      <w:pStyle w:val="HeaderFooter"/>
      <w:jc w:val="right"/>
    </w:pPr>
    <w:hyperlink r:id="rId1" w:history="1">
      <w:r w:rsidR="005A2E45">
        <w:rPr>
          <w:rStyle w:val="Hyperlink0"/>
          <w:rFonts w:ascii="Avenir Book"/>
          <w:sz w:val="26"/>
          <w:szCs w:val="26"/>
        </w:rPr>
        <w:t>thecookandgarden.com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F9" w:rsidRDefault="006B33F9">
      <w:r>
        <w:separator/>
      </w:r>
    </w:p>
  </w:footnote>
  <w:footnote w:type="continuationSeparator" w:id="0">
    <w:p w:rsidR="006B33F9" w:rsidRDefault="006B3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C1" w:rsidRDefault="005452C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7F35"/>
    <w:multiLevelType w:val="hybridMultilevel"/>
    <w:tmpl w:val="B9187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35BDC"/>
    <w:multiLevelType w:val="multilevel"/>
    <w:tmpl w:val="A664B370"/>
    <w:lvl w:ilvl="0">
      <w:start w:val="1"/>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2" w15:restartNumberingAfterBreak="0">
    <w:nsid w:val="1E403E6D"/>
    <w:multiLevelType w:val="hybridMultilevel"/>
    <w:tmpl w:val="101C5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6500C"/>
    <w:multiLevelType w:val="multilevel"/>
    <w:tmpl w:val="569E64B2"/>
    <w:lvl w:ilvl="0">
      <w:start w:val="1"/>
      <w:numFmt w:val="bullet"/>
      <w:lvlText w:val="❖"/>
      <w:lvlJc w:val="left"/>
      <w:pPr>
        <w:tabs>
          <w:tab w:val="num" w:pos="840"/>
        </w:tabs>
        <w:ind w:left="8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4" w15:restartNumberingAfterBreak="0">
    <w:nsid w:val="36FF0DC4"/>
    <w:multiLevelType w:val="multilevel"/>
    <w:tmpl w:val="7B525D5A"/>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5" w15:restartNumberingAfterBreak="0">
    <w:nsid w:val="39343BF2"/>
    <w:multiLevelType w:val="multilevel"/>
    <w:tmpl w:val="DF6857DA"/>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6" w15:restartNumberingAfterBreak="0">
    <w:nsid w:val="43931B45"/>
    <w:multiLevelType w:val="hybridMultilevel"/>
    <w:tmpl w:val="C388EB8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310B1"/>
    <w:multiLevelType w:val="multilevel"/>
    <w:tmpl w:val="1BF285F4"/>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8" w15:restartNumberingAfterBreak="0">
    <w:nsid w:val="653A3743"/>
    <w:multiLevelType w:val="hybridMultilevel"/>
    <w:tmpl w:val="A7C47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6721E"/>
    <w:multiLevelType w:val="multilevel"/>
    <w:tmpl w:val="6A220AF8"/>
    <w:styleLink w:val="List0"/>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num w:numId="1">
    <w:abstractNumId w:val="1"/>
  </w:num>
  <w:num w:numId="2">
    <w:abstractNumId w:val="3"/>
  </w:num>
  <w:num w:numId="3">
    <w:abstractNumId w:val="5"/>
  </w:num>
  <w:num w:numId="4">
    <w:abstractNumId w:val="7"/>
  </w:num>
  <w:num w:numId="5">
    <w:abstractNumId w:val="4"/>
  </w:num>
  <w:num w:numId="6">
    <w:abstractNumId w:val="9"/>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C1"/>
    <w:rsid w:val="00053D61"/>
    <w:rsid w:val="001A0F98"/>
    <w:rsid w:val="001E3136"/>
    <w:rsid w:val="001E5F3C"/>
    <w:rsid w:val="002B217F"/>
    <w:rsid w:val="00481111"/>
    <w:rsid w:val="005452C1"/>
    <w:rsid w:val="005A2E45"/>
    <w:rsid w:val="00626C53"/>
    <w:rsid w:val="006B33F9"/>
    <w:rsid w:val="00854F06"/>
    <w:rsid w:val="00954C03"/>
    <w:rsid w:val="00A51C04"/>
    <w:rsid w:val="00C12EA6"/>
    <w:rsid w:val="00C41AA0"/>
    <w:rsid w:val="00C75EB5"/>
    <w:rsid w:val="00DD747C"/>
    <w:rsid w:val="00D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BD505-187A-467B-AA01-D0A7A14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Body">
    <w:name w:val="Body"/>
    <w:pPr>
      <w:spacing w:after="160" w:line="259" w:lineRule="auto"/>
    </w:pPr>
    <w:rPr>
      <w:rFonts w:ascii="Californian FB" w:eastAsia="Californian FB" w:hAnsi="Californian FB" w:cs="Californian FB"/>
      <w:color w:val="000000"/>
      <w:sz w:val="32"/>
      <w:szCs w:val="32"/>
      <w:u w:color="000000"/>
    </w:rPr>
  </w:style>
  <w:style w:type="paragraph" w:styleId="NoSpacing">
    <w:name w:val="No Spacing"/>
    <w:uiPriority w:val="1"/>
    <w:qFormat/>
    <w:rPr>
      <w:rFonts w:ascii="Californian FB" w:eastAsia="Californian FB" w:hAnsi="Californian FB" w:cs="Californian FB"/>
      <w:color w:val="000000"/>
      <w:sz w:val="32"/>
      <w:szCs w:val="3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basedOn w:val="Normal"/>
    <w:uiPriority w:val="34"/>
    <w:qFormat/>
    <w:rsid w:val="00C1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thy@TheCookAndGarde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thecookandgarde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Californian FB"/>
            <a:ea typeface="Californian FB"/>
            <a:cs typeface="Californian FB"/>
            <a:sym typeface="Californian FB"/>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Cleary</dc:creator>
  <cp:lastModifiedBy>Cathy Cleary</cp:lastModifiedBy>
  <cp:revision>5</cp:revision>
  <dcterms:created xsi:type="dcterms:W3CDTF">2019-02-19T20:45:00Z</dcterms:created>
  <dcterms:modified xsi:type="dcterms:W3CDTF">2019-02-20T02:39:00Z</dcterms:modified>
</cp:coreProperties>
</file>